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95C" w:rsidRPr="00827679" w:rsidRDefault="0076595C" w:rsidP="0076595C">
      <w:pPr>
        <w:jc w:val="right"/>
        <w:rPr>
          <w:rFonts w:cstheme="majorBidi"/>
          <w:bCs/>
          <w:sz w:val="24"/>
          <w:szCs w:val="24"/>
        </w:rPr>
      </w:pPr>
      <w:r w:rsidRPr="00827679">
        <w:rPr>
          <w:rFonts w:cstheme="majorBidi"/>
          <w:bCs/>
          <w:sz w:val="24"/>
          <w:szCs w:val="24"/>
        </w:rPr>
        <w:t xml:space="preserve">Приложение № 4-1   </w:t>
      </w:r>
    </w:p>
    <w:p w:rsidR="0076595C" w:rsidRPr="00827679" w:rsidRDefault="0076595C" w:rsidP="0076595C">
      <w:pPr>
        <w:jc w:val="right"/>
        <w:rPr>
          <w:rFonts w:cstheme="majorBidi"/>
          <w:bCs/>
          <w:sz w:val="24"/>
          <w:szCs w:val="24"/>
        </w:rPr>
      </w:pPr>
      <w:r w:rsidRPr="00827679">
        <w:rPr>
          <w:rFonts w:cstheme="majorBidi"/>
          <w:bCs/>
          <w:sz w:val="24"/>
          <w:szCs w:val="24"/>
        </w:rPr>
        <w:t xml:space="preserve">к Положению об управлении </w:t>
      </w:r>
    </w:p>
    <w:p w:rsidR="0076595C" w:rsidRPr="00827679" w:rsidRDefault="0076595C" w:rsidP="0076595C">
      <w:pPr>
        <w:jc w:val="right"/>
        <w:rPr>
          <w:rFonts w:cstheme="majorBidi"/>
          <w:bCs/>
          <w:sz w:val="24"/>
          <w:szCs w:val="24"/>
        </w:rPr>
      </w:pPr>
      <w:r w:rsidRPr="00827679">
        <w:rPr>
          <w:rFonts w:cstheme="majorBidi"/>
          <w:bCs/>
          <w:sz w:val="24"/>
          <w:szCs w:val="24"/>
        </w:rPr>
        <w:t xml:space="preserve">батареями и аккумуляторами и </w:t>
      </w:r>
    </w:p>
    <w:p w:rsidR="0076595C" w:rsidRPr="00827679" w:rsidRDefault="0076595C" w:rsidP="0076595C">
      <w:pPr>
        <w:jc w:val="right"/>
        <w:rPr>
          <w:rFonts w:cstheme="majorBidi"/>
          <w:bCs/>
          <w:sz w:val="24"/>
          <w:szCs w:val="24"/>
        </w:rPr>
      </w:pPr>
      <w:r w:rsidRPr="00827679">
        <w:rPr>
          <w:rFonts w:cstheme="majorBidi"/>
          <w:bCs/>
          <w:sz w:val="24"/>
          <w:szCs w:val="24"/>
        </w:rPr>
        <w:t>отходами батарей и аккумуляторов</w:t>
      </w:r>
    </w:p>
    <w:p w:rsidR="0076595C" w:rsidRPr="00827679" w:rsidRDefault="0076595C" w:rsidP="0076595C">
      <w:pPr>
        <w:ind w:firstLine="0"/>
        <w:rPr>
          <w:rFonts w:cstheme="majorBidi"/>
          <w:sz w:val="24"/>
          <w:szCs w:val="24"/>
        </w:rPr>
      </w:pPr>
    </w:p>
    <w:p w:rsidR="0076595C" w:rsidRPr="00827679" w:rsidRDefault="0076595C" w:rsidP="0076595C">
      <w:pPr>
        <w:ind w:firstLine="0"/>
        <w:jc w:val="center"/>
        <w:rPr>
          <w:rFonts w:cstheme="majorBidi"/>
          <w:b/>
          <w:bCs/>
          <w:sz w:val="24"/>
          <w:szCs w:val="24"/>
          <w:highlight w:val="cyan"/>
        </w:rPr>
      </w:pPr>
    </w:p>
    <w:p w:rsidR="0076595C" w:rsidRPr="00827679" w:rsidRDefault="0076595C" w:rsidP="0076595C">
      <w:pPr>
        <w:ind w:firstLine="0"/>
        <w:jc w:val="center"/>
        <w:rPr>
          <w:rFonts w:cstheme="majorBidi"/>
          <w:b/>
          <w:bCs/>
          <w:sz w:val="24"/>
          <w:szCs w:val="24"/>
        </w:rPr>
      </w:pPr>
      <w:r w:rsidRPr="00827679">
        <w:rPr>
          <w:rFonts w:cstheme="majorBidi"/>
          <w:b/>
          <w:bCs/>
          <w:sz w:val="24"/>
          <w:szCs w:val="24"/>
        </w:rPr>
        <w:t xml:space="preserve">Ориентировочная общая информация за год, </w:t>
      </w:r>
    </w:p>
    <w:p w:rsidR="0076595C" w:rsidRPr="00827679" w:rsidRDefault="0076595C" w:rsidP="0076595C">
      <w:pPr>
        <w:ind w:firstLine="0"/>
        <w:jc w:val="center"/>
        <w:rPr>
          <w:rFonts w:cstheme="majorBidi"/>
          <w:b/>
          <w:bCs/>
          <w:sz w:val="24"/>
          <w:szCs w:val="24"/>
        </w:rPr>
      </w:pPr>
      <w:proofErr w:type="spellStart"/>
      <w:r w:rsidRPr="00827679">
        <w:rPr>
          <w:rFonts w:cstheme="majorBidi"/>
          <w:b/>
          <w:bCs/>
          <w:sz w:val="24"/>
          <w:szCs w:val="24"/>
        </w:rPr>
        <w:t>накоторыйпроизведена</w:t>
      </w:r>
      <w:proofErr w:type="spellEnd"/>
      <w:r w:rsidRPr="00827679">
        <w:rPr>
          <w:rFonts w:cstheme="majorBidi"/>
          <w:b/>
          <w:bCs/>
          <w:sz w:val="24"/>
          <w:szCs w:val="24"/>
        </w:rPr>
        <w:t xml:space="preserve"> регистрация</w:t>
      </w:r>
    </w:p>
    <w:p w:rsidR="0076595C" w:rsidRPr="00827679" w:rsidRDefault="0076595C" w:rsidP="0076595C">
      <w:pPr>
        <w:ind w:firstLine="0"/>
        <w:rPr>
          <w:rFonts w:cstheme="majorBidi"/>
          <w:sz w:val="24"/>
          <w:szCs w:val="24"/>
        </w:rPr>
      </w:pPr>
    </w:p>
    <w:p w:rsidR="0076595C" w:rsidRPr="00827679" w:rsidRDefault="0076595C" w:rsidP="0076595C">
      <w:pPr>
        <w:rPr>
          <w:rFonts w:cstheme="majorBidi"/>
          <w:sz w:val="24"/>
          <w:szCs w:val="24"/>
        </w:rPr>
      </w:pPr>
      <w:r w:rsidRPr="00827679">
        <w:rPr>
          <w:rFonts w:cstheme="majorBidi"/>
          <w:sz w:val="24"/>
          <w:szCs w:val="24"/>
        </w:rPr>
        <w:t>Общество ________________________________________</w:t>
      </w:r>
    </w:p>
    <w:p w:rsidR="0076595C" w:rsidRPr="00827679" w:rsidRDefault="0076595C" w:rsidP="0076595C">
      <w:pPr>
        <w:rPr>
          <w:rFonts w:cstheme="majorBidi"/>
          <w:sz w:val="24"/>
          <w:szCs w:val="24"/>
        </w:rPr>
      </w:pPr>
    </w:p>
    <w:tbl>
      <w:tblPr>
        <w:tblStyle w:val="TableNormal1"/>
        <w:tblW w:w="9285" w:type="dxa"/>
        <w:tblInd w:w="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1"/>
        <w:gridCol w:w="2082"/>
        <w:gridCol w:w="1842"/>
      </w:tblGrid>
      <w:tr w:rsidR="0076595C" w:rsidRPr="00827679" w:rsidTr="00073138">
        <w:trPr>
          <w:trHeight w:val="671"/>
        </w:trPr>
        <w:tc>
          <w:tcPr>
            <w:tcW w:w="5361" w:type="dxa"/>
            <w:hideMark/>
          </w:tcPr>
          <w:p w:rsidR="0076595C" w:rsidRPr="00827679" w:rsidRDefault="0076595C" w:rsidP="00073138">
            <w:pPr>
              <w:widowControl/>
              <w:autoSpaceDE/>
              <w:autoSpaceDN/>
              <w:ind w:left="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76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Категории Б</w:t>
            </w:r>
            <w:proofErr w:type="gramStart"/>
            <w:r w:rsidRPr="008276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</w:t>
            </w:r>
            <w:proofErr w:type="gramEnd"/>
            <w:r w:rsidRPr="008276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 размещенные на рынке в......... *году</w:t>
            </w:r>
          </w:p>
        </w:tc>
        <w:tc>
          <w:tcPr>
            <w:tcW w:w="3924" w:type="dxa"/>
            <w:gridSpan w:val="2"/>
          </w:tcPr>
          <w:p w:rsidR="0076595C" w:rsidRPr="00827679" w:rsidRDefault="0076595C" w:rsidP="00073138">
            <w:pPr>
              <w:widowControl/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76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Количество</w:t>
            </w:r>
          </w:p>
          <w:p w:rsidR="0076595C" w:rsidRPr="00827679" w:rsidRDefault="0076595C" w:rsidP="00073138">
            <w:pPr>
              <w:widowControl/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595C" w:rsidRPr="00827679" w:rsidTr="00073138">
        <w:trPr>
          <w:trHeight w:val="354"/>
        </w:trPr>
        <w:tc>
          <w:tcPr>
            <w:tcW w:w="5361" w:type="dxa"/>
          </w:tcPr>
          <w:p w:rsidR="0076595C" w:rsidRPr="00827679" w:rsidRDefault="0076595C" w:rsidP="00073138">
            <w:pPr>
              <w:widowControl/>
              <w:autoSpaceDE/>
              <w:autoSpaceDN/>
              <w:ind w:left="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2" w:type="dxa"/>
            <w:hideMark/>
          </w:tcPr>
          <w:p w:rsidR="0076595C" w:rsidRPr="00827679" w:rsidRDefault="0076595C" w:rsidP="00073138">
            <w:pPr>
              <w:widowControl/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7679">
              <w:rPr>
                <w:rFonts w:asciiTheme="majorBidi" w:hAnsiTheme="majorBidi" w:cstheme="majorBidi"/>
                <w:sz w:val="24"/>
                <w:szCs w:val="24"/>
              </w:rPr>
              <w:t>тон</w:t>
            </w:r>
          </w:p>
        </w:tc>
        <w:tc>
          <w:tcPr>
            <w:tcW w:w="1842" w:type="dxa"/>
          </w:tcPr>
          <w:p w:rsidR="0076595C" w:rsidRPr="00827679" w:rsidRDefault="0076595C" w:rsidP="00073138">
            <w:pPr>
              <w:widowControl/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7679">
              <w:rPr>
                <w:rFonts w:asciiTheme="majorBidi" w:hAnsiTheme="majorBidi" w:cstheme="majorBidi"/>
                <w:sz w:val="24"/>
                <w:szCs w:val="24"/>
              </w:rPr>
              <w:t>единиц</w:t>
            </w:r>
          </w:p>
          <w:p w:rsidR="0076595C" w:rsidRPr="00827679" w:rsidRDefault="0076595C" w:rsidP="00073138">
            <w:pPr>
              <w:widowControl/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  <w:lang w:bidi="ro-RO"/>
              </w:rPr>
            </w:pPr>
          </w:p>
        </w:tc>
      </w:tr>
      <w:tr w:rsidR="0076595C" w:rsidRPr="00827679" w:rsidTr="00073138">
        <w:trPr>
          <w:trHeight w:val="354"/>
        </w:trPr>
        <w:tc>
          <w:tcPr>
            <w:tcW w:w="5361" w:type="dxa"/>
            <w:hideMark/>
          </w:tcPr>
          <w:p w:rsidR="0076595C" w:rsidRPr="00827679" w:rsidRDefault="0076595C" w:rsidP="00073138">
            <w:pPr>
              <w:widowControl/>
              <w:autoSpaceDE/>
              <w:autoSpaceDN/>
              <w:ind w:left="116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27679">
              <w:rPr>
                <w:rFonts w:asciiTheme="majorBidi" w:hAnsiTheme="majorBidi" w:cstheme="majorBidi"/>
                <w:b/>
                <w:sz w:val="24"/>
                <w:szCs w:val="24"/>
              </w:rPr>
              <w:t>Всего</w:t>
            </w:r>
          </w:p>
        </w:tc>
        <w:tc>
          <w:tcPr>
            <w:tcW w:w="2082" w:type="dxa"/>
          </w:tcPr>
          <w:p w:rsidR="0076595C" w:rsidRPr="00827679" w:rsidRDefault="0076595C" w:rsidP="00073138">
            <w:pPr>
              <w:widowControl/>
              <w:autoSpaceDE/>
              <w:autoSpaceDN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:rsidR="0076595C" w:rsidRPr="00827679" w:rsidRDefault="0076595C" w:rsidP="00073138">
            <w:pPr>
              <w:widowControl/>
              <w:autoSpaceDE/>
              <w:autoSpaceDN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76595C" w:rsidRPr="00827679" w:rsidRDefault="0076595C" w:rsidP="0076595C">
      <w:pPr>
        <w:ind w:firstLine="0"/>
        <w:rPr>
          <w:rFonts w:asciiTheme="majorBidi" w:hAnsiTheme="majorBidi" w:cstheme="majorBidi"/>
          <w:i/>
          <w:iCs/>
          <w:sz w:val="24"/>
          <w:szCs w:val="24"/>
        </w:rPr>
      </w:pPr>
    </w:p>
    <w:p w:rsidR="0076595C" w:rsidRPr="00827679" w:rsidRDefault="0076595C" w:rsidP="0076595C">
      <w:pPr>
        <w:rPr>
          <w:rFonts w:cstheme="majorBidi"/>
          <w:sz w:val="24"/>
          <w:szCs w:val="24"/>
        </w:rPr>
      </w:pPr>
      <w:r w:rsidRPr="00827679">
        <w:rPr>
          <w:rFonts w:cstheme="majorBidi"/>
          <w:sz w:val="24"/>
          <w:szCs w:val="24"/>
        </w:rPr>
        <w:t xml:space="preserve">Должность _______________________                   </w:t>
      </w:r>
    </w:p>
    <w:p w:rsidR="0076595C" w:rsidRPr="00827679" w:rsidRDefault="0076595C" w:rsidP="0076595C">
      <w:pPr>
        <w:rPr>
          <w:rFonts w:cstheme="majorBidi"/>
          <w:i/>
          <w:sz w:val="24"/>
          <w:szCs w:val="24"/>
        </w:rPr>
      </w:pPr>
      <w:r w:rsidRPr="00827679">
        <w:rPr>
          <w:rFonts w:cstheme="majorBidi"/>
          <w:i/>
          <w:sz w:val="24"/>
          <w:szCs w:val="24"/>
        </w:rPr>
        <w:t>(подпись)</w:t>
      </w:r>
    </w:p>
    <w:p w:rsidR="000C34E2" w:rsidRDefault="000C34E2">
      <w:bookmarkStart w:id="0" w:name="_GoBack"/>
      <w:bookmarkEnd w:id="0"/>
    </w:p>
    <w:sectPr w:rsidR="000C34E2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95C"/>
    <w:rsid w:val="00035534"/>
    <w:rsid w:val="000C34E2"/>
    <w:rsid w:val="0044327B"/>
    <w:rsid w:val="0076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95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76595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95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76595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2020-09-03T07:21:00Z</dcterms:created>
  <dcterms:modified xsi:type="dcterms:W3CDTF">2020-09-03T07:22:00Z</dcterms:modified>
</cp:coreProperties>
</file>